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64A2">
        <w:rPr>
          <w:rFonts w:ascii="Times New Roman" w:hAnsi="Times New Roman" w:cs="Times New Roman"/>
          <w:b/>
          <w:sz w:val="28"/>
          <w:szCs w:val="28"/>
        </w:rPr>
        <w:t>24»  июня 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0D64A2">
        <w:rPr>
          <w:rFonts w:ascii="Times New Roman" w:hAnsi="Times New Roman" w:cs="Times New Roman"/>
          <w:b/>
          <w:sz w:val="28"/>
          <w:szCs w:val="28"/>
        </w:rPr>
        <w:t>21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proofErr w:type="gramStart"/>
      <w:r w:rsidR="000D64A2"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gramEnd"/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село Едогон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0D64A2">
        <w:rPr>
          <w:rFonts w:ascii="Times New Roman" w:hAnsi="Times New Roman" w:cs="Times New Roman"/>
          <w:sz w:val="28"/>
          <w:szCs w:val="28"/>
        </w:rPr>
        <w:t xml:space="preserve">гражданки  </w:t>
      </w:r>
      <w:proofErr w:type="spellStart"/>
      <w:r w:rsidR="000D64A2">
        <w:rPr>
          <w:rFonts w:ascii="Times New Roman" w:hAnsi="Times New Roman" w:cs="Times New Roman"/>
          <w:sz w:val="28"/>
          <w:szCs w:val="28"/>
        </w:rPr>
        <w:t>Сухорословой</w:t>
      </w:r>
      <w:proofErr w:type="spellEnd"/>
      <w:r w:rsidR="000D64A2">
        <w:rPr>
          <w:rFonts w:ascii="Times New Roman" w:hAnsi="Times New Roman" w:cs="Times New Roman"/>
          <w:sz w:val="28"/>
          <w:szCs w:val="28"/>
        </w:rPr>
        <w:t xml:space="preserve">  Веры  Александровны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033842">
        <w:rPr>
          <w:rFonts w:ascii="Times New Roman" w:hAnsi="Times New Roman" w:cs="Times New Roman"/>
          <w:sz w:val="28"/>
          <w:szCs w:val="28"/>
        </w:rPr>
        <w:t>Молодежная</w:t>
      </w:r>
      <w:proofErr w:type="gramStart"/>
      <w:r w:rsidR="00033842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FE2">
        <w:rPr>
          <w:rFonts w:ascii="Times New Roman" w:hAnsi="Times New Roman" w:cs="Times New Roman"/>
          <w:sz w:val="28"/>
          <w:szCs w:val="28"/>
        </w:rPr>
        <w:t xml:space="preserve"> в село Едогон Тулунского  района 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  <w:p w:rsidR="00B270A6" w:rsidRDefault="00033842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договоре купли продажи от 27.10.1997 г.</w:t>
            </w:r>
          </w:p>
        </w:tc>
        <w:tc>
          <w:tcPr>
            <w:tcW w:w="2329" w:type="dxa"/>
          </w:tcPr>
          <w:p w:rsidR="006E0FE2" w:rsidRDefault="006E0FE2" w:rsidP="000D64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с.Едогон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0D64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0D64A2">
              <w:rPr>
                <w:rFonts w:ascii="Times New Roman" w:hAnsi="Times New Roman" w:cs="Times New Roman"/>
                <w:sz w:val="28"/>
                <w:szCs w:val="28"/>
              </w:rPr>
              <w:t>олодежная д.20 кв.1</w:t>
            </w:r>
          </w:p>
        </w:tc>
      </w:tr>
    </w:tbl>
    <w:p w:rsidR="006E0FE2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70567"/>
    <w:rsid w:val="00070F17"/>
    <w:rsid w:val="000D64A2"/>
    <w:rsid w:val="00122E1E"/>
    <w:rsid w:val="001B450F"/>
    <w:rsid w:val="00204DD0"/>
    <w:rsid w:val="0027398E"/>
    <w:rsid w:val="002D7CF1"/>
    <w:rsid w:val="002E6E0A"/>
    <w:rsid w:val="00351C4C"/>
    <w:rsid w:val="003667EF"/>
    <w:rsid w:val="0043200E"/>
    <w:rsid w:val="0049111B"/>
    <w:rsid w:val="004A0569"/>
    <w:rsid w:val="00661894"/>
    <w:rsid w:val="006B7E75"/>
    <w:rsid w:val="006C7734"/>
    <w:rsid w:val="006E0FE2"/>
    <w:rsid w:val="007276C9"/>
    <w:rsid w:val="008B0CAC"/>
    <w:rsid w:val="00A21B1F"/>
    <w:rsid w:val="00B270A6"/>
    <w:rsid w:val="00B3621C"/>
    <w:rsid w:val="00B460BD"/>
    <w:rsid w:val="00D70E15"/>
    <w:rsid w:val="00D97A6B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2015-06-24T07:01:00Z</cp:lastPrinted>
  <dcterms:created xsi:type="dcterms:W3CDTF">2015-06-24T07:18:00Z</dcterms:created>
  <dcterms:modified xsi:type="dcterms:W3CDTF">2015-06-24T07:18:00Z</dcterms:modified>
</cp:coreProperties>
</file>